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5A2FD45A" w14:textId="19933ACA" w:rsidR="00EE1D29" w:rsidRPr="00EE1D29" w:rsidRDefault="00EE1D29" w:rsidP="00EE1D29">
      <w:pPr>
        <w:tabs>
          <w:tab w:val="left" w:pos="5103"/>
        </w:tabs>
        <w:rPr>
          <w:sz w:val="24"/>
          <w:szCs w:val="24"/>
        </w:rPr>
      </w:pPr>
      <w:r>
        <w:rPr>
          <w:sz w:val="36"/>
          <w:szCs w:val="36"/>
        </w:rPr>
        <w:tab/>
      </w:r>
      <w:r w:rsidRPr="00EE1D29">
        <w:rPr>
          <w:sz w:val="24"/>
          <w:szCs w:val="24"/>
        </w:rPr>
        <w:t xml:space="preserve">Al </w:t>
      </w:r>
      <w:r w:rsidR="007B07CA">
        <w:rPr>
          <w:sz w:val="24"/>
          <w:szCs w:val="24"/>
        </w:rPr>
        <w:t>Responsabile per la Trasparenza</w:t>
      </w:r>
      <w:r w:rsidR="007B07CA">
        <w:rPr>
          <w:sz w:val="24"/>
          <w:szCs w:val="24"/>
        </w:rPr>
        <w:br/>
      </w:r>
      <w:r w:rsidR="007B07CA">
        <w:rPr>
          <w:sz w:val="24"/>
          <w:szCs w:val="24"/>
        </w:rPr>
        <w:tab/>
        <w:t>AOUP P. Giaccone di Palermo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7"/>
        <w:gridCol w:w="1423"/>
        <w:gridCol w:w="284"/>
        <w:gridCol w:w="700"/>
        <w:gridCol w:w="2407"/>
      </w:tblGrid>
      <w:tr w:rsidR="00BB65FA" w14:paraId="522009F2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5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cod. fisc.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3933AD32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3EA277F4" w14:textId="0A180C8D" w:rsidR="00BB65FA" w:rsidRDefault="007B07C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F25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664A9C6F" w14:textId="77777777" w:rsidTr="007B07CA">
        <w:trPr>
          <w:trHeight w:hRule="exact" w:val="567"/>
        </w:trPr>
        <w:tc>
          <w:tcPr>
            <w:tcW w:w="2410" w:type="dxa"/>
            <w:vAlign w:val="center"/>
          </w:tcPr>
          <w:p w14:paraId="284E262F" w14:textId="1F2E1BDC" w:rsidR="00BB65FA" w:rsidRDefault="007B07C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recapito telefonico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E8E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4BEC1071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13C7A7A9" w14:textId="2B3DE602" w:rsidR="007B07CA" w:rsidRPr="007B07CA" w:rsidRDefault="007B07CA" w:rsidP="007B07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07CA">
        <w:rPr>
          <w:rFonts w:ascii="Arial" w:hAnsi="Arial" w:cs="Arial"/>
          <w:b/>
          <w:bCs/>
          <w:sz w:val="24"/>
          <w:szCs w:val="24"/>
        </w:rPr>
        <w:t>CHIEDE</w:t>
      </w:r>
    </w:p>
    <w:p w14:paraId="2E31914B" w14:textId="027364FD" w:rsidR="00EE1D29" w:rsidRDefault="007B07CA" w:rsidP="00EE1D29">
      <w:pPr>
        <w:jc w:val="both"/>
        <w:rPr>
          <w:rFonts w:ascii="Arial" w:hAnsi="Arial" w:cs="Arial"/>
          <w:sz w:val="24"/>
          <w:szCs w:val="24"/>
        </w:rPr>
      </w:pPr>
      <w:r w:rsidRPr="007B07CA">
        <w:rPr>
          <w:rFonts w:ascii="Arial" w:hAnsi="Arial" w:cs="Arial"/>
          <w:sz w:val="24"/>
          <w:szCs w:val="24"/>
        </w:rPr>
        <w:t>Ai sensi e per gli effetti dell’art. 5 del D. Lgs. n. 33/2013 la pubblicazione di*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E1D29" w14:paraId="0EF85B37" w14:textId="77777777" w:rsidTr="000C33EB">
        <w:trPr>
          <w:trHeight w:hRule="exact" w:val="56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7444D04F" w14:textId="77777777" w:rsidR="00EE1D29" w:rsidRDefault="00EE1D29" w:rsidP="000C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6B90C" w14:textId="77777777" w:rsidR="00EE1D29" w:rsidRPr="00EE1D29" w:rsidRDefault="00EE1D29" w:rsidP="00EE1D29">
      <w:pPr>
        <w:jc w:val="both"/>
        <w:rPr>
          <w:rFonts w:ascii="Arial" w:hAnsi="Arial" w:cs="Arial"/>
          <w:sz w:val="24"/>
          <w:szCs w:val="24"/>
        </w:rPr>
      </w:pPr>
    </w:p>
    <w:p w14:paraId="3994EB34" w14:textId="77777777" w:rsidR="007B07CA" w:rsidRDefault="007B07CA" w:rsidP="00C8010C">
      <w:pPr>
        <w:jc w:val="both"/>
        <w:rPr>
          <w:rFonts w:ascii="Arial" w:hAnsi="Arial" w:cs="Arial"/>
          <w:sz w:val="24"/>
          <w:szCs w:val="24"/>
        </w:rPr>
      </w:pPr>
      <w:r w:rsidRPr="007B07CA">
        <w:rPr>
          <w:rFonts w:ascii="Arial" w:hAnsi="Arial" w:cs="Arial"/>
          <w:sz w:val="24"/>
          <w:szCs w:val="24"/>
        </w:rPr>
        <w:t xml:space="preserve">e la contestuale trasmissione al/alla sottoscritto dell’avvenuta pubblicazione, indicando il collegamento ipertestuale a quanto richiesto con la presente istanza, ovvero, in caso di dati, documenti o informazioni “ulteriori” non oggetto di pubblicazione obbligatoria, la trasmissione degli stessi.  </w:t>
      </w:r>
    </w:p>
    <w:p w14:paraId="1F0BC197" w14:textId="65B888F2" w:rsidR="00EE1D29" w:rsidRDefault="007B07CA" w:rsidP="00C8010C">
      <w:pPr>
        <w:jc w:val="both"/>
        <w:rPr>
          <w:rFonts w:ascii="Arial" w:hAnsi="Arial" w:cs="Arial"/>
          <w:sz w:val="24"/>
          <w:szCs w:val="24"/>
        </w:rPr>
      </w:pPr>
      <w:r w:rsidRPr="007B07CA">
        <w:rPr>
          <w:rFonts w:ascii="Arial" w:hAnsi="Arial" w:cs="Arial"/>
          <w:sz w:val="24"/>
          <w:szCs w:val="24"/>
        </w:rPr>
        <w:t>A tal fine dichiara di voler ricevere la comunicazione al</w:t>
      </w:r>
      <w:r>
        <w:rPr>
          <w:rFonts w:ascii="Arial" w:hAnsi="Arial" w:cs="Arial"/>
          <w:sz w:val="24"/>
          <w:szCs w:val="24"/>
        </w:rPr>
        <w:t>l’</w:t>
      </w:r>
      <w:r w:rsidRPr="007B07CA">
        <w:rPr>
          <w:rFonts w:ascii="Arial" w:hAnsi="Arial" w:cs="Arial"/>
          <w:sz w:val="24"/>
          <w:szCs w:val="24"/>
        </w:rPr>
        <w:t>indirizzo di posta elettronica</w:t>
      </w:r>
      <w:r>
        <w:rPr>
          <w:rFonts w:ascii="Arial" w:hAnsi="Arial" w:cs="Arial"/>
          <w:sz w:val="24"/>
          <w:szCs w:val="24"/>
        </w:rPr>
        <w:t xml:space="preserve"> sopra specificato.</w:t>
      </w:r>
    </w:p>
    <w:p w14:paraId="7DDA3D9A" w14:textId="255B6C49" w:rsidR="007B07CA" w:rsidRPr="007B07CA" w:rsidRDefault="007B07CA" w:rsidP="00C8010C">
      <w:pPr>
        <w:jc w:val="both"/>
        <w:rPr>
          <w:rFonts w:ascii="Arial" w:hAnsi="Arial" w:cs="Arial"/>
          <w:sz w:val="20"/>
          <w:szCs w:val="20"/>
        </w:rPr>
      </w:pPr>
      <w:r w:rsidRPr="007B07CA">
        <w:rPr>
          <w:rFonts w:ascii="Arial" w:hAnsi="Arial" w:cs="Arial"/>
          <w:sz w:val="20"/>
          <w:szCs w:val="20"/>
        </w:rPr>
        <w:t xml:space="preserve">Informativa sul trattamento dei dati personali ai sensi dell’art. 13 del Regolamento Europeo 2016/679 </w:t>
      </w:r>
      <w:r w:rsidRPr="007B07CA">
        <w:rPr>
          <w:rFonts w:ascii="Arial" w:hAnsi="Arial" w:cs="Arial"/>
          <w:sz w:val="20"/>
          <w:szCs w:val="20"/>
        </w:rPr>
        <w:br/>
      </w:r>
      <w:r w:rsidRPr="007B07CA">
        <w:rPr>
          <w:rFonts w:ascii="Arial" w:hAnsi="Arial" w:cs="Arial"/>
          <w:sz w:val="20"/>
          <w:szCs w:val="20"/>
        </w:rPr>
        <w:t>I dati da lei forniti sono utilizzati, nel rispetto del Regolamento Europeo 2016/679, esclusivamente per l’istruttoria della sua richiesta e solo dagli operatori degli uffici competenti a ciò autorizzati. I dati sono trattati in forma cartacea e/o informatizzata e conservati, per il tempo necessario, con adeguate misure di sicurezza; non sono comunicati a terzi tranne quando previsto da norme di legge o di regolamento. Lei può in ogni momento esercitare i diritti previsti dal Regolamento Europeo 2016/679 e più in particolare: accedere ai suoi dati, chiedere che vengano aggiornati, corretti, integrati; può opporsi al trattamento dei dati per motivi legittimi, chiederne la cancellazione, la trasformazione in forma anonima e il blocco se trattati in violazione di legge.</w:t>
      </w:r>
    </w:p>
    <w:p w14:paraId="5BFE27BA" w14:textId="77777777" w:rsidR="007B07CA" w:rsidRDefault="007B07CA" w:rsidP="00C8010C">
      <w:pPr>
        <w:jc w:val="both"/>
        <w:rPr>
          <w:rFonts w:ascii="Arial" w:hAnsi="Arial" w:cs="Arial"/>
          <w:sz w:val="24"/>
          <w:szCs w:val="24"/>
        </w:rPr>
      </w:pPr>
    </w:p>
    <w:p w14:paraId="4F862F25" w14:textId="3BF92C62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 xml:space="preserve">FIRMA DEL </w:t>
      </w:r>
      <w:r w:rsidR="007B07CA">
        <w:rPr>
          <w:rFonts w:ascii="Arial" w:hAnsi="Arial" w:cs="Arial"/>
          <w:sz w:val="24"/>
          <w:szCs w:val="24"/>
        </w:rPr>
        <w:t>RICHIEDENTE</w:t>
      </w:r>
    </w:p>
    <w:sectPr w:rsid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5EB7" w14:textId="77777777" w:rsidR="00356BD9" w:rsidRDefault="00356BD9" w:rsidP="007079B1">
      <w:pPr>
        <w:spacing w:after="0" w:line="240" w:lineRule="auto"/>
      </w:pPr>
      <w:r>
        <w:separator/>
      </w:r>
    </w:p>
  </w:endnote>
  <w:endnote w:type="continuationSeparator" w:id="0">
    <w:p w14:paraId="2C8E11EB" w14:textId="77777777" w:rsidR="00356BD9" w:rsidRDefault="00356BD9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9594" w14:textId="725683A9" w:rsidR="007079B1" w:rsidRDefault="007079B1" w:rsidP="007079B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77777777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1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2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0D286C52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>Modulo Autocertificazione conflitto interessi e interessi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169C" w14:textId="77777777" w:rsidR="00356BD9" w:rsidRDefault="00356BD9" w:rsidP="007079B1">
      <w:pPr>
        <w:spacing w:after="0" w:line="240" w:lineRule="auto"/>
      </w:pPr>
      <w:r>
        <w:separator/>
      </w:r>
    </w:p>
  </w:footnote>
  <w:footnote w:type="continuationSeparator" w:id="0">
    <w:p w14:paraId="2A1B2987" w14:textId="77777777" w:rsidR="00356BD9" w:rsidRDefault="00356BD9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64"/>
    <w:multiLevelType w:val="hybridMultilevel"/>
    <w:tmpl w:val="287A1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611A"/>
    <w:multiLevelType w:val="hybridMultilevel"/>
    <w:tmpl w:val="DEBC4C90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7608">
    <w:abstractNumId w:val="1"/>
  </w:num>
  <w:num w:numId="2" w16cid:durableId="116293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1"/>
    <w:rsid w:val="000D4E5E"/>
    <w:rsid w:val="00187EAD"/>
    <w:rsid w:val="0025490A"/>
    <w:rsid w:val="002740E2"/>
    <w:rsid w:val="00356BD9"/>
    <w:rsid w:val="003A109F"/>
    <w:rsid w:val="00677D61"/>
    <w:rsid w:val="007079B1"/>
    <w:rsid w:val="007B07CA"/>
    <w:rsid w:val="009C7EEC"/>
    <w:rsid w:val="00AE08D1"/>
    <w:rsid w:val="00BB65FA"/>
    <w:rsid w:val="00C8010C"/>
    <w:rsid w:val="00D169CB"/>
    <w:rsid w:val="00D80B12"/>
    <w:rsid w:val="00ED280F"/>
    <w:rsid w:val="00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5</cp:revision>
  <dcterms:created xsi:type="dcterms:W3CDTF">2024-01-28T21:37:00Z</dcterms:created>
  <dcterms:modified xsi:type="dcterms:W3CDTF">2024-01-28T23:44:00Z</dcterms:modified>
</cp:coreProperties>
</file>